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F8B" w:rsidRPr="00DF7177" w:rsidRDefault="00FC3F8B" w:rsidP="00FC3F8B">
      <w:pPr>
        <w:jc w:val="center"/>
        <w:rPr>
          <w:b/>
          <w:bCs/>
          <w:szCs w:val="28"/>
        </w:rPr>
      </w:pPr>
      <w:r w:rsidRPr="00DF7177">
        <w:rPr>
          <w:b/>
          <w:bCs/>
          <w:szCs w:val="28"/>
        </w:rPr>
        <w:t xml:space="preserve">Предварительные итоги социально-экономического развития муниципального образования город Мурманск за первое полугодие 2015 года </w:t>
      </w:r>
    </w:p>
    <w:p w:rsidR="00FC3F8B" w:rsidRPr="00DF7177" w:rsidRDefault="00FC3F8B" w:rsidP="00FC3F8B">
      <w:pPr>
        <w:jc w:val="center"/>
        <w:rPr>
          <w:b/>
          <w:bCs/>
          <w:szCs w:val="28"/>
        </w:rPr>
      </w:pPr>
      <w:r w:rsidRPr="00DF7177">
        <w:rPr>
          <w:b/>
          <w:bCs/>
          <w:szCs w:val="28"/>
        </w:rPr>
        <w:t>и ожидаемые итоги социально-экономического развития за 201</w:t>
      </w:r>
      <w:r w:rsidR="00177D94" w:rsidRPr="00DF7177">
        <w:rPr>
          <w:b/>
          <w:bCs/>
          <w:szCs w:val="28"/>
        </w:rPr>
        <w:t>5</w:t>
      </w:r>
      <w:r w:rsidRPr="00DF7177">
        <w:rPr>
          <w:b/>
          <w:bCs/>
          <w:szCs w:val="28"/>
        </w:rPr>
        <w:t xml:space="preserve"> год</w:t>
      </w:r>
    </w:p>
    <w:p w:rsidR="00FC3F8B" w:rsidRPr="005F2404" w:rsidRDefault="00FC3F8B" w:rsidP="00FC3F8B">
      <w:pPr>
        <w:spacing w:line="276" w:lineRule="auto"/>
        <w:jc w:val="center"/>
        <w:rPr>
          <w:szCs w:val="28"/>
        </w:rPr>
      </w:pPr>
    </w:p>
    <w:tbl>
      <w:tblPr>
        <w:tblW w:w="978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6"/>
        <w:gridCol w:w="1418"/>
        <w:gridCol w:w="1559"/>
        <w:gridCol w:w="1559"/>
        <w:gridCol w:w="1134"/>
      </w:tblGrid>
      <w:tr w:rsidR="00FC3F8B" w:rsidRPr="005F2404" w:rsidTr="006C68BC">
        <w:trPr>
          <w:trHeight w:val="945"/>
          <w:tblHeader/>
        </w:trPr>
        <w:tc>
          <w:tcPr>
            <w:tcW w:w="4116" w:type="dxa"/>
            <w:shd w:val="clear" w:color="auto" w:fill="auto"/>
            <w:vAlign w:val="center"/>
            <w:hideMark/>
          </w:tcPr>
          <w:p w:rsidR="00FC3F8B" w:rsidRPr="005F2404" w:rsidRDefault="00FC3F8B" w:rsidP="006C68BC">
            <w:pPr>
              <w:jc w:val="center"/>
              <w:rPr>
                <w:bCs/>
                <w:sz w:val="24"/>
                <w:szCs w:val="24"/>
              </w:rPr>
            </w:pPr>
            <w:r w:rsidRPr="005F2404">
              <w:rPr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C3F8B" w:rsidRPr="005F2404" w:rsidRDefault="00FC3F8B" w:rsidP="006C68BC">
            <w:pPr>
              <w:jc w:val="center"/>
              <w:rPr>
                <w:bCs/>
                <w:sz w:val="24"/>
                <w:szCs w:val="24"/>
              </w:rPr>
            </w:pPr>
            <w:r w:rsidRPr="005F2404">
              <w:rPr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C3F8B" w:rsidRPr="005F2404" w:rsidRDefault="00FC3F8B" w:rsidP="00FC3F8B">
            <w:pPr>
              <w:jc w:val="center"/>
              <w:rPr>
                <w:bCs/>
                <w:sz w:val="24"/>
                <w:szCs w:val="24"/>
              </w:rPr>
            </w:pPr>
            <w:r w:rsidRPr="005F2404">
              <w:rPr>
                <w:bCs/>
                <w:sz w:val="24"/>
                <w:szCs w:val="24"/>
              </w:rPr>
              <w:t>1 полугодие 2014 года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C3F8B" w:rsidRPr="005F2404" w:rsidRDefault="00FC3F8B" w:rsidP="00FC3F8B">
            <w:pPr>
              <w:jc w:val="center"/>
              <w:rPr>
                <w:bCs/>
                <w:sz w:val="24"/>
                <w:szCs w:val="24"/>
              </w:rPr>
            </w:pPr>
            <w:r w:rsidRPr="005F2404">
              <w:rPr>
                <w:bCs/>
                <w:sz w:val="24"/>
                <w:szCs w:val="24"/>
              </w:rPr>
              <w:t>1 полугодие 2015 года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C3F8B" w:rsidRPr="005F2404" w:rsidRDefault="00FC3F8B" w:rsidP="00FC3F8B">
            <w:pPr>
              <w:jc w:val="center"/>
              <w:rPr>
                <w:bCs/>
                <w:sz w:val="24"/>
                <w:szCs w:val="24"/>
              </w:rPr>
            </w:pPr>
            <w:r w:rsidRPr="005F2404">
              <w:rPr>
                <w:bCs/>
                <w:sz w:val="24"/>
                <w:szCs w:val="24"/>
              </w:rPr>
              <w:t>оценка 2015 года</w:t>
            </w:r>
          </w:p>
        </w:tc>
      </w:tr>
    </w:tbl>
    <w:p w:rsidR="00FC3F8B" w:rsidRPr="005F2404" w:rsidRDefault="00FC3F8B" w:rsidP="00FC3F8B">
      <w:pPr>
        <w:rPr>
          <w:vanish/>
        </w:rPr>
      </w:pPr>
    </w:p>
    <w:tbl>
      <w:tblPr>
        <w:tblW w:w="978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6"/>
        <w:gridCol w:w="1418"/>
        <w:gridCol w:w="1559"/>
        <w:gridCol w:w="1559"/>
        <w:gridCol w:w="1134"/>
      </w:tblGrid>
      <w:tr w:rsidR="005F2404" w:rsidRPr="005F2404" w:rsidTr="00B5364C">
        <w:trPr>
          <w:trHeight w:val="315"/>
          <w:tblHeader/>
        </w:trPr>
        <w:tc>
          <w:tcPr>
            <w:tcW w:w="4116" w:type="dxa"/>
            <w:shd w:val="clear" w:color="auto" w:fill="auto"/>
            <w:hideMark/>
          </w:tcPr>
          <w:p w:rsidR="00FC3F8B" w:rsidRPr="005F2404" w:rsidRDefault="00FC3F8B" w:rsidP="006C68BC">
            <w:pPr>
              <w:jc w:val="center"/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C3F8B" w:rsidRPr="005F2404" w:rsidRDefault="00FC3F8B" w:rsidP="006C68BC">
            <w:pPr>
              <w:jc w:val="center"/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C3F8B" w:rsidRPr="005F2404" w:rsidRDefault="00FC3F8B" w:rsidP="00B5364C">
            <w:pPr>
              <w:jc w:val="center"/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C3F8B" w:rsidRPr="005F2404" w:rsidRDefault="00FC3F8B" w:rsidP="00B5364C">
            <w:pPr>
              <w:jc w:val="center"/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C3F8B" w:rsidRPr="005F2404" w:rsidRDefault="00FC3F8B" w:rsidP="00B5364C">
            <w:pPr>
              <w:jc w:val="center"/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5</w:t>
            </w:r>
          </w:p>
        </w:tc>
      </w:tr>
      <w:tr w:rsidR="0072460C" w:rsidRPr="005F2404" w:rsidTr="000F6F9F">
        <w:trPr>
          <w:trHeight w:val="489"/>
        </w:trPr>
        <w:tc>
          <w:tcPr>
            <w:tcW w:w="4116" w:type="dxa"/>
            <w:shd w:val="clear" w:color="auto" w:fill="auto"/>
            <w:hideMark/>
          </w:tcPr>
          <w:p w:rsidR="0072460C" w:rsidRDefault="0072460C" w:rsidP="0010172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Демографические показатели</w:t>
            </w:r>
          </w:p>
        </w:tc>
        <w:tc>
          <w:tcPr>
            <w:tcW w:w="1418" w:type="dxa"/>
            <w:shd w:val="clear" w:color="auto" w:fill="auto"/>
            <w:hideMark/>
          </w:tcPr>
          <w:p w:rsidR="0072460C" w:rsidRDefault="0072460C" w:rsidP="0010172E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2460C" w:rsidRDefault="0072460C" w:rsidP="00101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Default="0072460C" w:rsidP="00101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Default="0072460C" w:rsidP="001017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72460C" w:rsidRPr="005F2404" w:rsidTr="000F6F9F">
        <w:trPr>
          <w:trHeight w:val="489"/>
        </w:trPr>
        <w:tc>
          <w:tcPr>
            <w:tcW w:w="4116" w:type="dxa"/>
            <w:shd w:val="clear" w:color="auto" w:fill="auto"/>
            <w:hideMark/>
          </w:tcPr>
          <w:p w:rsidR="0072460C" w:rsidRDefault="0072460C" w:rsidP="00101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72460C" w:rsidRDefault="0072460C" w:rsidP="001017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тыс. человек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Default="0072460C" w:rsidP="0010172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72460C" w:rsidRDefault="0072460C" w:rsidP="0010172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E35542" w:rsidRDefault="0072460C" w:rsidP="001017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35542">
              <w:rPr>
                <w:color w:val="000000" w:themeColor="text1"/>
                <w:sz w:val="24"/>
                <w:szCs w:val="24"/>
              </w:rPr>
              <w:t>304,</w:t>
            </w:r>
            <w:r>
              <w:rPr>
                <w:color w:val="000000" w:themeColor="text1"/>
                <w:sz w:val="24"/>
                <w:szCs w:val="24"/>
              </w:rPr>
              <w:t>28</w:t>
            </w:r>
          </w:p>
        </w:tc>
      </w:tr>
      <w:tr w:rsidR="0072460C" w:rsidRPr="005F2404" w:rsidTr="000F6F9F">
        <w:trPr>
          <w:trHeight w:val="489"/>
        </w:trPr>
        <w:tc>
          <w:tcPr>
            <w:tcW w:w="4116" w:type="dxa"/>
            <w:shd w:val="clear" w:color="auto" w:fill="auto"/>
            <w:hideMark/>
          </w:tcPr>
          <w:p w:rsidR="0072460C" w:rsidRDefault="0072460C" w:rsidP="00101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Родилось</w:t>
            </w:r>
          </w:p>
        </w:tc>
        <w:tc>
          <w:tcPr>
            <w:tcW w:w="1418" w:type="dxa"/>
            <w:shd w:val="clear" w:color="auto" w:fill="auto"/>
            <w:hideMark/>
          </w:tcPr>
          <w:p w:rsidR="0072460C" w:rsidRDefault="0072460C" w:rsidP="001017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человек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395E7F" w:rsidRDefault="0072460C" w:rsidP="001017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1 674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395E7F" w:rsidRDefault="0072460C" w:rsidP="0010172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1 858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395E7F" w:rsidRDefault="0072460C" w:rsidP="0010172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3 643</w:t>
            </w:r>
          </w:p>
        </w:tc>
      </w:tr>
      <w:tr w:rsidR="0072460C" w:rsidRPr="005F2404" w:rsidTr="000F6F9F">
        <w:trPr>
          <w:trHeight w:val="489"/>
        </w:trPr>
        <w:tc>
          <w:tcPr>
            <w:tcW w:w="4116" w:type="dxa"/>
            <w:shd w:val="clear" w:color="auto" w:fill="auto"/>
            <w:hideMark/>
          </w:tcPr>
          <w:p w:rsidR="0072460C" w:rsidRDefault="0072460C" w:rsidP="00101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Умерло</w:t>
            </w:r>
          </w:p>
        </w:tc>
        <w:tc>
          <w:tcPr>
            <w:tcW w:w="1418" w:type="dxa"/>
            <w:shd w:val="clear" w:color="auto" w:fill="auto"/>
            <w:hideMark/>
          </w:tcPr>
          <w:p w:rsidR="0072460C" w:rsidRDefault="0072460C" w:rsidP="001017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человек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395E7F" w:rsidRDefault="0072460C" w:rsidP="001017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1 737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395E7F" w:rsidRDefault="0072460C" w:rsidP="0010172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1 816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395E7F" w:rsidRDefault="0072460C" w:rsidP="0010172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3 646</w:t>
            </w:r>
          </w:p>
        </w:tc>
      </w:tr>
      <w:tr w:rsidR="0072460C" w:rsidRPr="005F2404" w:rsidTr="000F6F9F">
        <w:trPr>
          <w:trHeight w:val="489"/>
        </w:trPr>
        <w:tc>
          <w:tcPr>
            <w:tcW w:w="4116" w:type="dxa"/>
            <w:shd w:val="clear" w:color="auto" w:fill="auto"/>
            <w:hideMark/>
          </w:tcPr>
          <w:p w:rsidR="0072460C" w:rsidRDefault="0072460C" w:rsidP="00101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рождаемости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72460C" w:rsidRDefault="0072460C" w:rsidP="001017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человек на 1000 населения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395E7F" w:rsidRDefault="0072460C" w:rsidP="00101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395E7F" w:rsidRDefault="0072460C" w:rsidP="0010172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395E7F" w:rsidRDefault="0072460C" w:rsidP="0010172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11,97</w:t>
            </w:r>
          </w:p>
        </w:tc>
      </w:tr>
      <w:tr w:rsidR="0072460C" w:rsidRPr="005F2404" w:rsidTr="000F6F9F">
        <w:trPr>
          <w:trHeight w:val="489"/>
        </w:trPr>
        <w:tc>
          <w:tcPr>
            <w:tcW w:w="4116" w:type="dxa"/>
            <w:shd w:val="clear" w:color="auto" w:fill="auto"/>
            <w:hideMark/>
          </w:tcPr>
          <w:p w:rsidR="0072460C" w:rsidRDefault="0072460C" w:rsidP="00101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смертности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72460C" w:rsidRDefault="0072460C" w:rsidP="001017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человек на 1000 населения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395E7F" w:rsidRDefault="0072460C" w:rsidP="00101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395E7F" w:rsidRDefault="0072460C" w:rsidP="0010172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395E7F" w:rsidRDefault="0072460C" w:rsidP="0010172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11,98</w:t>
            </w:r>
          </w:p>
        </w:tc>
      </w:tr>
      <w:tr w:rsidR="0072460C" w:rsidRPr="005F2404" w:rsidTr="000F6F9F">
        <w:trPr>
          <w:trHeight w:val="489"/>
        </w:trPr>
        <w:tc>
          <w:tcPr>
            <w:tcW w:w="4116" w:type="dxa"/>
            <w:shd w:val="clear" w:color="auto" w:fill="auto"/>
            <w:hideMark/>
          </w:tcPr>
          <w:p w:rsidR="0072460C" w:rsidRDefault="0072460C" w:rsidP="00101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естественного прироста, убыли</w:t>
            </w:r>
            <w:proofErr w:type="gramStart"/>
            <w:r>
              <w:rPr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1418" w:type="dxa"/>
            <w:shd w:val="clear" w:color="auto" w:fill="auto"/>
            <w:hideMark/>
          </w:tcPr>
          <w:p w:rsidR="0072460C" w:rsidRDefault="0072460C" w:rsidP="001017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человек на 1000 населения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395E7F" w:rsidRDefault="0072460C" w:rsidP="00101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395E7F" w:rsidRDefault="0072460C" w:rsidP="0010172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395E7F" w:rsidRDefault="0072460C" w:rsidP="001017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- 0,01</w:t>
            </w:r>
          </w:p>
        </w:tc>
      </w:tr>
      <w:tr w:rsidR="0072460C" w:rsidRPr="005F2404" w:rsidTr="000F6F9F">
        <w:trPr>
          <w:trHeight w:val="489"/>
        </w:trPr>
        <w:tc>
          <w:tcPr>
            <w:tcW w:w="4116" w:type="dxa"/>
            <w:shd w:val="clear" w:color="auto" w:fill="auto"/>
            <w:hideMark/>
          </w:tcPr>
          <w:p w:rsidR="0072460C" w:rsidRDefault="0072460C" w:rsidP="00101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миграционного прироста</w:t>
            </w:r>
          </w:p>
        </w:tc>
        <w:tc>
          <w:tcPr>
            <w:tcW w:w="1418" w:type="dxa"/>
            <w:shd w:val="clear" w:color="auto" w:fill="auto"/>
            <w:hideMark/>
          </w:tcPr>
          <w:p w:rsidR="0072460C" w:rsidRDefault="0072460C" w:rsidP="001017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человек на 1000 населения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8A2FD4" w:rsidRDefault="0072460C" w:rsidP="0010172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8A2FD4">
              <w:rPr>
                <w:color w:val="000000" w:themeColor="text1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8A2FD4" w:rsidRDefault="0072460C" w:rsidP="0010172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8A2FD4">
              <w:rPr>
                <w:color w:val="000000" w:themeColor="text1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8A2FD4" w:rsidRDefault="0072460C" w:rsidP="0010172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2FD4">
              <w:rPr>
                <w:color w:val="000000" w:themeColor="text1"/>
                <w:sz w:val="24"/>
                <w:szCs w:val="24"/>
              </w:rPr>
              <w:t>- 6,2</w:t>
            </w: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72460C" w:rsidRPr="005F2404" w:rsidTr="00B5364C">
        <w:trPr>
          <w:trHeight w:val="489"/>
        </w:trPr>
        <w:tc>
          <w:tcPr>
            <w:tcW w:w="4116" w:type="dxa"/>
            <w:shd w:val="clear" w:color="auto" w:fill="auto"/>
            <w:vAlign w:val="center"/>
            <w:hideMark/>
          </w:tcPr>
          <w:p w:rsidR="0072460C" w:rsidRPr="005F2404" w:rsidRDefault="0072460C" w:rsidP="006C68BC">
            <w:pPr>
              <w:rPr>
                <w:b/>
                <w:sz w:val="24"/>
                <w:szCs w:val="24"/>
              </w:rPr>
            </w:pPr>
            <w:r w:rsidRPr="005F2404">
              <w:rPr>
                <w:b/>
                <w:sz w:val="24"/>
                <w:szCs w:val="24"/>
              </w:rPr>
              <w:t>2. Производство товаров и услуг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 промышленного производства (Раздел</w:t>
            </w:r>
            <w:proofErr w:type="gramStart"/>
            <w:r w:rsidRPr="005F2404">
              <w:rPr>
                <w:sz w:val="24"/>
                <w:szCs w:val="24"/>
              </w:rPr>
              <w:t xml:space="preserve"> С</w:t>
            </w:r>
            <w:proofErr w:type="gramEnd"/>
            <w:r w:rsidRPr="005F2404">
              <w:rPr>
                <w:sz w:val="24"/>
                <w:szCs w:val="24"/>
              </w:rPr>
              <w:t>: Добыча полезных ископаемых Раздел D: Обрабатывающие производства Раздел</w:t>
            </w:r>
            <w:proofErr w:type="gramStart"/>
            <w:r w:rsidRPr="005F2404">
              <w:rPr>
                <w:sz w:val="24"/>
                <w:szCs w:val="24"/>
              </w:rPr>
              <w:t xml:space="preserve"> Е</w:t>
            </w:r>
            <w:proofErr w:type="gramEnd"/>
            <w:r w:rsidRPr="005F2404">
              <w:rPr>
                <w:sz w:val="24"/>
                <w:szCs w:val="24"/>
              </w:rPr>
              <w:t>: Производство и распределение электроэнергии, газа и воды)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97,13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102,61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101,65</w:t>
            </w:r>
          </w:p>
        </w:tc>
        <w:bookmarkStart w:id="0" w:name="_GoBack"/>
        <w:bookmarkEnd w:id="0"/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– Раздел D: Обрабатывающие производства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r w:rsidRPr="005F2404">
              <w:rPr>
                <w:sz w:val="20"/>
              </w:rPr>
              <w:t xml:space="preserve">млн. рублей в ценах </w:t>
            </w:r>
            <w:proofErr w:type="spellStart"/>
            <w:proofErr w:type="gramStart"/>
            <w:r w:rsidRPr="005F2404">
              <w:rPr>
                <w:sz w:val="20"/>
              </w:rPr>
              <w:t>соответст-вующих</w:t>
            </w:r>
            <w:proofErr w:type="spellEnd"/>
            <w:proofErr w:type="gramEnd"/>
            <w:r w:rsidRPr="005F2404">
              <w:rPr>
                <w:sz w:val="20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20433,37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25378,25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55201,71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 производства – Раздел D: Обрабатывающие производства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99,30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100,40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102,20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Индекс-дефлятор – Раздел D: Обрабатывающие производства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141,79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123,71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120,13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– Подраздел DA: Производство пищевых продуктов, включая напитки, и табака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r w:rsidRPr="005F2404">
              <w:rPr>
                <w:sz w:val="20"/>
              </w:rPr>
              <w:t xml:space="preserve">млн. рублей в ценах </w:t>
            </w:r>
            <w:proofErr w:type="spellStart"/>
            <w:proofErr w:type="gramStart"/>
            <w:r w:rsidRPr="005F2404">
              <w:rPr>
                <w:sz w:val="20"/>
              </w:rPr>
              <w:t>соответст-вующих</w:t>
            </w:r>
            <w:proofErr w:type="spellEnd"/>
            <w:proofErr w:type="gramEnd"/>
            <w:r w:rsidRPr="005F2404">
              <w:rPr>
                <w:sz w:val="20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16936,57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21509,44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48824,66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 производства – Подраздел DA: Производство пищевых продуктов, включая напитки, и табака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96,98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100,40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101,67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Индекс-дефлятор – Подраздел DA: Производство пищевых продуктов, включая напитки, и табака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138,28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126,49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119,40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 xml:space="preserve">Объем отгруженных товаров собственного производства, выполненных работ и услуг собственными силами – Подраздел </w:t>
            </w:r>
            <w:proofErr w:type="gramStart"/>
            <w:r w:rsidRPr="005F2404">
              <w:rPr>
                <w:sz w:val="24"/>
                <w:szCs w:val="24"/>
              </w:rPr>
              <w:t>D</w:t>
            </w:r>
            <w:proofErr w:type="gramEnd"/>
            <w:r w:rsidRPr="005F2404">
              <w:rPr>
                <w:sz w:val="24"/>
                <w:szCs w:val="24"/>
              </w:rPr>
              <w:t>В: Текстильное и швейное производство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r w:rsidRPr="005F2404">
              <w:rPr>
                <w:sz w:val="20"/>
              </w:rPr>
              <w:t xml:space="preserve">млн. рублей в ценах </w:t>
            </w:r>
            <w:proofErr w:type="spellStart"/>
            <w:proofErr w:type="gramStart"/>
            <w:r w:rsidRPr="005F2404">
              <w:rPr>
                <w:sz w:val="20"/>
              </w:rPr>
              <w:t>соответст-вующих</w:t>
            </w:r>
            <w:proofErr w:type="spellEnd"/>
            <w:proofErr w:type="gramEnd"/>
            <w:r w:rsidRPr="005F2404">
              <w:rPr>
                <w:sz w:val="20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23,94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51,12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75,15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 xml:space="preserve">Индекс производства – Подраздел </w:t>
            </w:r>
            <w:proofErr w:type="gramStart"/>
            <w:r w:rsidRPr="005F2404">
              <w:rPr>
                <w:sz w:val="24"/>
                <w:szCs w:val="24"/>
              </w:rPr>
              <w:t>D</w:t>
            </w:r>
            <w:proofErr w:type="gramEnd"/>
            <w:r w:rsidRPr="005F2404">
              <w:rPr>
                <w:sz w:val="24"/>
                <w:szCs w:val="24"/>
              </w:rPr>
              <w:t>В: Текстильное и швейное производство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79,85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100,56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100,10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 xml:space="preserve">Индекс-дефлятор – Подраздел </w:t>
            </w:r>
            <w:proofErr w:type="gramStart"/>
            <w:r w:rsidRPr="005F2404">
              <w:rPr>
                <w:sz w:val="24"/>
                <w:szCs w:val="24"/>
              </w:rPr>
              <w:t>D</w:t>
            </w:r>
            <w:proofErr w:type="gramEnd"/>
            <w:r w:rsidRPr="005F2404">
              <w:rPr>
                <w:sz w:val="24"/>
                <w:szCs w:val="24"/>
              </w:rPr>
              <w:t>В: Текстильное и швейное производство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104,07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212,31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113,40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 xml:space="preserve">Объем отгруженных товаров собственного производства, выполненных работ и услуг собственными силами – Подраздел </w:t>
            </w:r>
            <w:proofErr w:type="gramStart"/>
            <w:r w:rsidRPr="005F2404">
              <w:rPr>
                <w:sz w:val="24"/>
                <w:szCs w:val="24"/>
              </w:rPr>
              <w:t>D</w:t>
            </w:r>
            <w:proofErr w:type="gramEnd"/>
            <w:r w:rsidRPr="005F2404">
              <w:rPr>
                <w:sz w:val="24"/>
                <w:szCs w:val="24"/>
              </w:rPr>
              <w:t>Е: Целлюлозно-бумажное производство, издательская и полиграфическая деятельность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r w:rsidRPr="005F2404">
              <w:rPr>
                <w:sz w:val="20"/>
              </w:rPr>
              <w:t xml:space="preserve">млн. рублей в ценах </w:t>
            </w:r>
            <w:proofErr w:type="spellStart"/>
            <w:proofErr w:type="gramStart"/>
            <w:r w:rsidRPr="005F2404">
              <w:rPr>
                <w:sz w:val="20"/>
              </w:rPr>
              <w:t>соответст-вующих</w:t>
            </w:r>
            <w:proofErr w:type="spellEnd"/>
            <w:proofErr w:type="gramEnd"/>
            <w:r w:rsidRPr="005F2404">
              <w:rPr>
                <w:sz w:val="20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116,04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110,93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215,78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 xml:space="preserve">Индекс производства – Подраздел </w:t>
            </w:r>
            <w:proofErr w:type="gramStart"/>
            <w:r w:rsidRPr="005F2404">
              <w:rPr>
                <w:sz w:val="24"/>
                <w:szCs w:val="24"/>
              </w:rPr>
              <w:t>D</w:t>
            </w:r>
            <w:proofErr w:type="gramEnd"/>
            <w:r w:rsidRPr="005F2404">
              <w:rPr>
                <w:sz w:val="24"/>
                <w:szCs w:val="24"/>
              </w:rPr>
              <w:t>Е: Целлюлозно-бумажное производство, издательская и полиграфическая деятельность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92,21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89,08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91,25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 xml:space="preserve">Индекс-дефлятор – Подраздел </w:t>
            </w:r>
            <w:proofErr w:type="gramStart"/>
            <w:r w:rsidRPr="005F2404">
              <w:rPr>
                <w:sz w:val="24"/>
                <w:szCs w:val="24"/>
              </w:rPr>
              <w:t>D</w:t>
            </w:r>
            <w:proofErr w:type="gramEnd"/>
            <w:r w:rsidRPr="005F2404">
              <w:rPr>
                <w:sz w:val="24"/>
                <w:szCs w:val="24"/>
              </w:rPr>
              <w:t>Е: Целлюлозно-бумажное производство, издательская и полиграфическая деятельность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98,80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107,32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118,00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 xml:space="preserve">Объем отгруженных товаров собственного производства, выполненных работ и услуг собственными силами – Подраздел DJ: Металлургическое производство и производство готовых металлических изделий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r w:rsidRPr="005F2404">
              <w:rPr>
                <w:sz w:val="20"/>
              </w:rPr>
              <w:t xml:space="preserve">млн. рублей в ценах </w:t>
            </w:r>
            <w:proofErr w:type="spellStart"/>
            <w:proofErr w:type="gramStart"/>
            <w:r w:rsidRPr="005F2404">
              <w:rPr>
                <w:sz w:val="20"/>
              </w:rPr>
              <w:t>соответст-вующих</w:t>
            </w:r>
            <w:proofErr w:type="spellEnd"/>
            <w:proofErr w:type="gramEnd"/>
            <w:r w:rsidRPr="005F2404">
              <w:rPr>
                <w:sz w:val="20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478,25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318,04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1212,77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 xml:space="preserve">Индекс производства – Подраздел DJ: Металлургическое производство и производство готовых металлических изделий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80,24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100,97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100,43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Индекс-дефлятор – Подраздел DJ: Металлургическое производство и производство готовых металлических изделий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147,18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65,86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138,50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силами: Производство машин и оборудования без производства оружия и боеприпасов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r w:rsidRPr="005F2404">
              <w:rPr>
                <w:sz w:val="20"/>
              </w:rPr>
              <w:t xml:space="preserve">млн. рублей в ценах </w:t>
            </w:r>
            <w:proofErr w:type="spellStart"/>
            <w:proofErr w:type="gramStart"/>
            <w:r w:rsidRPr="005F2404">
              <w:rPr>
                <w:sz w:val="20"/>
              </w:rPr>
              <w:t>соответст-вующих</w:t>
            </w:r>
            <w:proofErr w:type="spellEnd"/>
            <w:proofErr w:type="gramEnd"/>
            <w:r w:rsidRPr="005F2404">
              <w:rPr>
                <w:sz w:val="20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127,95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97,37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311,19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 производства: Производство машин и оборудования без производства оружия и боеприпасов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118,52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67,84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89,82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Индекс-дефлятор: Производство машин и оборудования без производства оружия и боеприпасов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99,90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112,18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101,90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 xml:space="preserve">Объем отгруженных товаров собственного производства, выполненных работ и услуг собственными силами – Подраздел DL: Производство электрооборудования, электронного и оптического оборудования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r w:rsidRPr="005F2404">
              <w:rPr>
                <w:sz w:val="20"/>
              </w:rPr>
              <w:t xml:space="preserve">млн. рублей в ценах </w:t>
            </w:r>
            <w:proofErr w:type="spellStart"/>
            <w:proofErr w:type="gramStart"/>
            <w:r w:rsidRPr="005F2404">
              <w:rPr>
                <w:sz w:val="20"/>
              </w:rPr>
              <w:t>соответст-вующих</w:t>
            </w:r>
            <w:proofErr w:type="spellEnd"/>
            <w:proofErr w:type="gramEnd"/>
            <w:r w:rsidRPr="005F2404">
              <w:rPr>
                <w:sz w:val="20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62,88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54,45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130,47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 xml:space="preserve">Индекс производства – Подраздел DL: Производство электрооборудования, электронного и оптического оборудования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72,11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95,47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135,12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 xml:space="preserve">Индекс-дефлятор – Подраздел DL: Производство электрооборудования, электронного и оптического оборудования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94,16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90,70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110,10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– Подраздел DN: Прочие производства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r w:rsidRPr="005F2404">
              <w:rPr>
                <w:sz w:val="20"/>
              </w:rPr>
              <w:t xml:space="preserve">млн. рублей в ценах </w:t>
            </w:r>
            <w:proofErr w:type="spellStart"/>
            <w:proofErr w:type="gramStart"/>
            <w:r w:rsidRPr="005F2404">
              <w:rPr>
                <w:sz w:val="20"/>
              </w:rPr>
              <w:t>соответст-вующих</w:t>
            </w:r>
            <w:proofErr w:type="spellEnd"/>
            <w:proofErr w:type="gramEnd"/>
            <w:r w:rsidRPr="005F2404">
              <w:rPr>
                <w:sz w:val="20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273,51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316,72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454,52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 производства - Подраздел DN: Прочие производства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274,06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83,79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54,06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 – дефлятор - Подраздел DN: Прочие производства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142,01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138,20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104,10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b/>
                <w:sz w:val="24"/>
                <w:szCs w:val="24"/>
              </w:rPr>
            </w:pPr>
            <w:r w:rsidRPr="005F2404">
              <w:rPr>
                <w:b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– Раздел</w:t>
            </w:r>
            <w:proofErr w:type="gramStart"/>
            <w:r w:rsidRPr="005F2404">
              <w:rPr>
                <w:sz w:val="24"/>
                <w:szCs w:val="24"/>
              </w:rPr>
              <w:t xml:space="preserve"> Е</w:t>
            </w:r>
            <w:proofErr w:type="gramEnd"/>
            <w:r w:rsidRPr="005F2404">
              <w:rPr>
                <w:sz w:val="24"/>
                <w:szCs w:val="24"/>
              </w:rPr>
              <w:t>: Производство и распределение электроэнергии, газа и воды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r w:rsidRPr="005F2404">
              <w:rPr>
                <w:sz w:val="20"/>
              </w:rPr>
              <w:t xml:space="preserve">млн. рублей в ценах </w:t>
            </w:r>
            <w:proofErr w:type="spellStart"/>
            <w:proofErr w:type="gramStart"/>
            <w:r w:rsidRPr="005F2404">
              <w:rPr>
                <w:sz w:val="20"/>
              </w:rPr>
              <w:t>соответст-вующих</w:t>
            </w:r>
            <w:proofErr w:type="spellEnd"/>
            <w:proofErr w:type="gramEnd"/>
            <w:r w:rsidRPr="005F2404">
              <w:rPr>
                <w:sz w:val="20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5991,42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6087,28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12055,98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 производства – Раздел</w:t>
            </w:r>
            <w:proofErr w:type="gramStart"/>
            <w:r w:rsidRPr="005F2404">
              <w:rPr>
                <w:sz w:val="24"/>
                <w:szCs w:val="24"/>
              </w:rPr>
              <w:t xml:space="preserve"> Е</w:t>
            </w:r>
            <w:proofErr w:type="gramEnd"/>
            <w:r w:rsidRPr="005F2404">
              <w:rPr>
                <w:sz w:val="24"/>
                <w:szCs w:val="24"/>
              </w:rPr>
              <w:t>: Производство и распределение электроэнергии, газа и воды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89,75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98,65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99,15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Индекс-дефлятор – Раздел</w:t>
            </w:r>
            <w:proofErr w:type="gramStart"/>
            <w:r w:rsidRPr="005F2404">
              <w:rPr>
                <w:sz w:val="24"/>
                <w:szCs w:val="24"/>
              </w:rPr>
              <w:t xml:space="preserve"> Е</w:t>
            </w:r>
            <w:proofErr w:type="gramEnd"/>
            <w:r w:rsidRPr="005F2404">
              <w:rPr>
                <w:sz w:val="24"/>
                <w:szCs w:val="24"/>
              </w:rPr>
              <w:t>: Производство и распределение электроэнергии, газа и воды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110,97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102,99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105,90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b/>
                <w:sz w:val="24"/>
                <w:szCs w:val="24"/>
              </w:rPr>
              <w:t>3. Рыболовство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- РАЗДЕЛ B: Рыболовство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r w:rsidRPr="005F2404">
              <w:rPr>
                <w:sz w:val="20"/>
              </w:rPr>
              <w:t>млн</w:t>
            </w:r>
            <w:proofErr w:type="gramStart"/>
            <w:r w:rsidRPr="005F2404">
              <w:rPr>
                <w:sz w:val="20"/>
              </w:rPr>
              <w:t>.р</w:t>
            </w:r>
            <w:proofErr w:type="gramEnd"/>
            <w:r w:rsidRPr="005F2404">
              <w:rPr>
                <w:sz w:val="20"/>
              </w:rPr>
              <w:t xml:space="preserve">ублей в ценах </w:t>
            </w:r>
            <w:proofErr w:type="spellStart"/>
            <w:r w:rsidRPr="005F2404">
              <w:rPr>
                <w:sz w:val="20"/>
              </w:rPr>
              <w:t>соответст-вующих</w:t>
            </w:r>
            <w:proofErr w:type="spellEnd"/>
            <w:r w:rsidRPr="005F2404">
              <w:rPr>
                <w:sz w:val="20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8,17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23,43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23,96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 производства - РАЗДЕЛ B: Рыболовство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</w:t>
            </w:r>
            <w:proofErr w:type="gramStart"/>
            <w:r w:rsidRPr="005F2404">
              <w:rPr>
                <w:sz w:val="20"/>
              </w:rPr>
              <w:t>к</w:t>
            </w:r>
            <w:proofErr w:type="gramEnd"/>
            <w:r w:rsidRPr="005F2404">
              <w:rPr>
                <w:sz w:val="20"/>
              </w:rPr>
              <w:t xml:space="preserve"> предыдущему году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72,90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198,20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111,42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 – дефлятор - РАЗДЕЛ B: Рыболовство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</w:t>
            </w:r>
            <w:proofErr w:type="gramStart"/>
            <w:r w:rsidRPr="005F2404">
              <w:rPr>
                <w:sz w:val="20"/>
              </w:rPr>
              <w:t>к</w:t>
            </w:r>
            <w:proofErr w:type="gramEnd"/>
            <w:r w:rsidRPr="005F2404">
              <w:rPr>
                <w:sz w:val="20"/>
              </w:rPr>
              <w:t xml:space="preserve"> предыдущему году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191,00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144,60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118,80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b/>
                <w:bCs/>
                <w:sz w:val="22"/>
                <w:szCs w:val="22"/>
              </w:rPr>
            </w:pPr>
            <w:r w:rsidRPr="005F2404">
              <w:rPr>
                <w:b/>
                <w:sz w:val="24"/>
                <w:szCs w:val="24"/>
              </w:rPr>
              <w:t>4. Рынок товаров и услуг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r w:rsidRPr="005F2404">
              <w:rPr>
                <w:sz w:val="20"/>
              </w:rPr>
              <w:t>млн</w:t>
            </w:r>
            <w:proofErr w:type="gramStart"/>
            <w:r w:rsidRPr="005F2404">
              <w:rPr>
                <w:sz w:val="20"/>
              </w:rPr>
              <w:t>.р</w:t>
            </w:r>
            <w:proofErr w:type="gramEnd"/>
            <w:r w:rsidRPr="005F2404">
              <w:rPr>
                <w:sz w:val="20"/>
              </w:rPr>
              <w:t xml:space="preserve">ублей в ценах </w:t>
            </w:r>
            <w:proofErr w:type="spellStart"/>
            <w:r w:rsidRPr="005F2404">
              <w:rPr>
                <w:sz w:val="20"/>
              </w:rPr>
              <w:t>соответст-вующих</w:t>
            </w:r>
            <w:proofErr w:type="spellEnd"/>
            <w:r w:rsidRPr="005F2404">
              <w:rPr>
                <w:sz w:val="20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20356,30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20326,4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47721,57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 физического объема оборота розничной торговли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</w:t>
            </w:r>
            <w:proofErr w:type="gramStart"/>
            <w:r w:rsidRPr="005F2404">
              <w:rPr>
                <w:sz w:val="20"/>
              </w:rPr>
              <w:t>к</w:t>
            </w:r>
            <w:proofErr w:type="gramEnd"/>
            <w:r w:rsidRPr="005F2404">
              <w:rPr>
                <w:sz w:val="20"/>
              </w:rPr>
              <w:t xml:space="preserve"> предыдущему году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99,80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82,5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94,16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r w:rsidRPr="005F2404">
              <w:rPr>
                <w:sz w:val="20"/>
              </w:rPr>
              <w:t>млн</w:t>
            </w:r>
            <w:proofErr w:type="gramStart"/>
            <w:r w:rsidRPr="005F2404">
              <w:rPr>
                <w:sz w:val="20"/>
              </w:rPr>
              <w:t>.р</w:t>
            </w:r>
            <w:proofErr w:type="gramEnd"/>
            <w:r w:rsidRPr="005F2404">
              <w:rPr>
                <w:sz w:val="20"/>
              </w:rPr>
              <w:t xml:space="preserve">ублей в ценах </w:t>
            </w:r>
            <w:proofErr w:type="spellStart"/>
            <w:r w:rsidRPr="005F2404">
              <w:rPr>
                <w:sz w:val="20"/>
              </w:rPr>
              <w:t>соответст-вующих</w:t>
            </w:r>
            <w:proofErr w:type="spellEnd"/>
            <w:r w:rsidRPr="005F2404">
              <w:rPr>
                <w:sz w:val="20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631,40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717,1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1454,62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 физического объема оборота общественного питания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</w:t>
            </w:r>
            <w:proofErr w:type="gramStart"/>
            <w:r w:rsidRPr="005F2404">
              <w:rPr>
                <w:sz w:val="20"/>
              </w:rPr>
              <w:t>к</w:t>
            </w:r>
            <w:proofErr w:type="gramEnd"/>
            <w:r w:rsidRPr="005F2404">
              <w:rPr>
                <w:sz w:val="20"/>
              </w:rPr>
              <w:t xml:space="preserve"> предыдущему году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137,80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101,8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102,03</w:t>
            </w:r>
          </w:p>
        </w:tc>
      </w:tr>
      <w:tr w:rsidR="0072460C" w:rsidRPr="005F2404" w:rsidTr="00B5364C">
        <w:trPr>
          <w:trHeight w:val="300"/>
        </w:trPr>
        <w:tc>
          <w:tcPr>
            <w:tcW w:w="4116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r w:rsidRPr="005F2404">
              <w:rPr>
                <w:sz w:val="20"/>
              </w:rPr>
              <w:t>млн</w:t>
            </w:r>
            <w:proofErr w:type="gramStart"/>
            <w:r w:rsidRPr="005F2404">
              <w:rPr>
                <w:sz w:val="20"/>
              </w:rPr>
              <w:t>.р</w:t>
            </w:r>
            <w:proofErr w:type="gramEnd"/>
            <w:r w:rsidRPr="005F2404">
              <w:rPr>
                <w:sz w:val="20"/>
              </w:rPr>
              <w:t xml:space="preserve">ублей в ценах </w:t>
            </w:r>
            <w:proofErr w:type="spellStart"/>
            <w:r w:rsidRPr="005F2404">
              <w:rPr>
                <w:sz w:val="20"/>
              </w:rPr>
              <w:t>соответст-вующих</w:t>
            </w:r>
            <w:proofErr w:type="spellEnd"/>
            <w:r w:rsidRPr="005F2404">
              <w:rPr>
                <w:sz w:val="20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8173,52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9595,92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25855,48</w:t>
            </w:r>
          </w:p>
        </w:tc>
      </w:tr>
      <w:tr w:rsidR="0072460C" w:rsidRPr="005F2404" w:rsidTr="00B5364C">
        <w:trPr>
          <w:trHeight w:val="315"/>
        </w:trPr>
        <w:tc>
          <w:tcPr>
            <w:tcW w:w="4116" w:type="dxa"/>
            <w:shd w:val="clear" w:color="auto" w:fill="auto"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 физического объема платных услуг населению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r w:rsidRPr="005F2404">
              <w:rPr>
                <w:sz w:val="20"/>
              </w:rPr>
              <w:t>% к предыдущему году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104,90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105,80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105,14</w:t>
            </w:r>
          </w:p>
        </w:tc>
      </w:tr>
      <w:tr w:rsidR="0072460C" w:rsidRPr="005F2404" w:rsidTr="00B5364C">
        <w:trPr>
          <w:trHeight w:val="259"/>
        </w:trPr>
        <w:tc>
          <w:tcPr>
            <w:tcW w:w="4116" w:type="dxa"/>
            <w:shd w:val="clear" w:color="auto" w:fill="auto"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b/>
                <w:sz w:val="24"/>
                <w:szCs w:val="24"/>
              </w:rPr>
              <w:t>5. Инвестиции и строительство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</w:p>
        </w:tc>
      </w:tr>
      <w:tr w:rsidR="0072460C" w:rsidRPr="005F2404" w:rsidTr="00B5364C">
        <w:trPr>
          <w:trHeight w:val="286"/>
        </w:trPr>
        <w:tc>
          <w:tcPr>
            <w:tcW w:w="4116" w:type="dxa"/>
            <w:shd w:val="clear" w:color="auto" w:fill="auto"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Объем инвестиций (в основной капитал) за счет всех источников финансирования – 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r w:rsidRPr="005F2404">
              <w:rPr>
                <w:sz w:val="20"/>
              </w:rPr>
              <w:t xml:space="preserve">млн. рублей в ценах </w:t>
            </w:r>
            <w:proofErr w:type="spellStart"/>
            <w:proofErr w:type="gramStart"/>
            <w:r w:rsidRPr="005F2404">
              <w:rPr>
                <w:sz w:val="20"/>
              </w:rPr>
              <w:t>соответст-вующих</w:t>
            </w:r>
            <w:proofErr w:type="spellEnd"/>
            <w:proofErr w:type="gramEnd"/>
            <w:r w:rsidRPr="005F2404">
              <w:rPr>
                <w:sz w:val="20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7144,26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6027,16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35562,89</w:t>
            </w:r>
          </w:p>
        </w:tc>
      </w:tr>
      <w:tr w:rsidR="0072460C" w:rsidRPr="005F2404" w:rsidTr="00B5364C">
        <w:trPr>
          <w:trHeight w:val="630"/>
        </w:trPr>
        <w:tc>
          <w:tcPr>
            <w:tcW w:w="4116" w:type="dxa"/>
            <w:shd w:val="clear" w:color="auto" w:fill="auto"/>
            <w:vAlign w:val="center"/>
            <w:hideMark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к аналогичному периоду прошлого года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124,2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B5364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 w:rsidRPr="00B5364C">
              <w:rPr>
                <w:color w:val="000000"/>
                <w:sz w:val="22"/>
                <w:szCs w:val="22"/>
              </w:rPr>
              <w:t>69,5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68,12</w:t>
            </w:r>
          </w:p>
        </w:tc>
      </w:tr>
      <w:tr w:rsidR="0072460C" w:rsidRPr="005F2404" w:rsidTr="00B5364C">
        <w:trPr>
          <w:trHeight w:val="630"/>
        </w:trPr>
        <w:tc>
          <w:tcPr>
            <w:tcW w:w="4116" w:type="dxa"/>
            <w:shd w:val="clear" w:color="auto" w:fill="auto"/>
            <w:vAlign w:val="center"/>
          </w:tcPr>
          <w:p w:rsidR="0072460C" w:rsidRPr="005F2404" w:rsidRDefault="0072460C">
            <w:pPr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бюджетные средства</w:t>
            </w:r>
          </w:p>
          <w:p w:rsidR="0072460C" w:rsidRPr="005F2404" w:rsidRDefault="0072460C">
            <w:pPr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из них: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2460C" w:rsidRPr="005F2404" w:rsidRDefault="0072460C" w:rsidP="003D6C3F">
            <w:pPr>
              <w:jc w:val="center"/>
              <w:rPr>
                <w:rFonts w:eastAsia="Arial Unicode MS"/>
                <w:sz w:val="20"/>
              </w:rPr>
            </w:pPr>
            <w:r w:rsidRPr="005F2404">
              <w:rPr>
                <w:sz w:val="20"/>
              </w:rPr>
              <w:t>млн</w:t>
            </w:r>
            <w:proofErr w:type="gramStart"/>
            <w:r w:rsidRPr="005F2404">
              <w:rPr>
                <w:sz w:val="20"/>
              </w:rPr>
              <w:t>.р</w:t>
            </w:r>
            <w:proofErr w:type="gramEnd"/>
            <w:r w:rsidRPr="005F2404">
              <w:rPr>
                <w:sz w:val="20"/>
              </w:rPr>
              <w:t>ублей в ценах соответствующих лет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1932,14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1989,35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9325,76</w:t>
            </w:r>
          </w:p>
        </w:tc>
      </w:tr>
      <w:tr w:rsidR="0072460C" w:rsidRPr="005F2404" w:rsidTr="00B5364C">
        <w:trPr>
          <w:trHeight w:val="630"/>
        </w:trPr>
        <w:tc>
          <w:tcPr>
            <w:tcW w:w="4116" w:type="dxa"/>
            <w:shd w:val="clear" w:color="auto" w:fill="auto"/>
            <w:vAlign w:val="center"/>
          </w:tcPr>
          <w:p w:rsidR="0072460C" w:rsidRPr="005F2404" w:rsidRDefault="0072460C">
            <w:pPr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 xml:space="preserve"> средства федерального бюджета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2460C" w:rsidRPr="005F2404" w:rsidRDefault="0072460C" w:rsidP="003D6C3F">
            <w:pPr>
              <w:jc w:val="center"/>
              <w:rPr>
                <w:rFonts w:eastAsia="Arial Unicode MS"/>
                <w:sz w:val="20"/>
              </w:rPr>
            </w:pPr>
            <w:r w:rsidRPr="005F2404">
              <w:rPr>
                <w:sz w:val="20"/>
              </w:rPr>
              <w:t>млн</w:t>
            </w:r>
            <w:proofErr w:type="gramStart"/>
            <w:r w:rsidRPr="005F2404">
              <w:rPr>
                <w:sz w:val="20"/>
              </w:rPr>
              <w:t>.р</w:t>
            </w:r>
            <w:proofErr w:type="gramEnd"/>
            <w:r w:rsidRPr="005F2404">
              <w:rPr>
                <w:sz w:val="20"/>
              </w:rPr>
              <w:t>ублей в ценах соответствующих лет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1352,15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1559,75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7943,18</w:t>
            </w:r>
          </w:p>
        </w:tc>
      </w:tr>
      <w:tr w:rsidR="0072460C" w:rsidRPr="005F2404" w:rsidTr="00B5364C">
        <w:trPr>
          <w:trHeight w:val="630"/>
        </w:trPr>
        <w:tc>
          <w:tcPr>
            <w:tcW w:w="4116" w:type="dxa"/>
            <w:shd w:val="clear" w:color="auto" w:fill="auto"/>
            <w:vAlign w:val="center"/>
          </w:tcPr>
          <w:p w:rsidR="0072460C" w:rsidRPr="005F2404" w:rsidRDefault="0072460C">
            <w:pPr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 xml:space="preserve"> средства бюджета субъекта Федерации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2460C" w:rsidRPr="005F2404" w:rsidRDefault="0072460C" w:rsidP="003D6C3F">
            <w:pPr>
              <w:jc w:val="center"/>
              <w:rPr>
                <w:rFonts w:eastAsia="Arial Unicode MS"/>
                <w:sz w:val="20"/>
              </w:rPr>
            </w:pPr>
            <w:r w:rsidRPr="005F2404">
              <w:rPr>
                <w:sz w:val="20"/>
              </w:rPr>
              <w:t>млн</w:t>
            </w:r>
            <w:proofErr w:type="gramStart"/>
            <w:r w:rsidRPr="005F2404">
              <w:rPr>
                <w:sz w:val="20"/>
              </w:rPr>
              <w:t>.р</w:t>
            </w:r>
            <w:proofErr w:type="gramEnd"/>
            <w:r w:rsidRPr="005F2404">
              <w:rPr>
                <w:sz w:val="20"/>
              </w:rPr>
              <w:t>ублей в ценах соответствующих лет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534,74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364,231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1052,62</w:t>
            </w:r>
          </w:p>
        </w:tc>
      </w:tr>
      <w:tr w:rsidR="0072460C" w:rsidRPr="005F2404" w:rsidTr="00B5364C">
        <w:trPr>
          <w:trHeight w:val="630"/>
        </w:trPr>
        <w:tc>
          <w:tcPr>
            <w:tcW w:w="4116" w:type="dxa"/>
            <w:shd w:val="clear" w:color="auto" w:fill="auto"/>
            <w:vAlign w:val="center"/>
          </w:tcPr>
          <w:p w:rsidR="0072460C" w:rsidRPr="005F2404" w:rsidRDefault="0072460C">
            <w:pPr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 xml:space="preserve"> средства муниципального бюджета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2460C" w:rsidRPr="005F2404" w:rsidRDefault="0072460C" w:rsidP="003D6C3F">
            <w:pPr>
              <w:jc w:val="center"/>
              <w:rPr>
                <w:rFonts w:eastAsia="Arial Unicode MS"/>
                <w:sz w:val="20"/>
              </w:rPr>
            </w:pPr>
            <w:r w:rsidRPr="005F2404">
              <w:rPr>
                <w:sz w:val="20"/>
              </w:rPr>
              <w:t>млн</w:t>
            </w:r>
            <w:proofErr w:type="gramStart"/>
            <w:r w:rsidRPr="005F2404">
              <w:rPr>
                <w:sz w:val="20"/>
              </w:rPr>
              <w:t>.р</w:t>
            </w:r>
            <w:proofErr w:type="gramEnd"/>
            <w:r w:rsidRPr="005F2404">
              <w:rPr>
                <w:sz w:val="20"/>
              </w:rPr>
              <w:t>ублей в ценах соответствующих лет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45,25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65,367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329,96</w:t>
            </w:r>
          </w:p>
        </w:tc>
      </w:tr>
      <w:tr w:rsidR="0072460C" w:rsidRPr="005F2404" w:rsidTr="00B5364C">
        <w:trPr>
          <w:trHeight w:val="630"/>
        </w:trPr>
        <w:tc>
          <w:tcPr>
            <w:tcW w:w="4116" w:type="dxa"/>
            <w:shd w:val="clear" w:color="auto" w:fill="auto"/>
            <w:vAlign w:val="center"/>
          </w:tcPr>
          <w:p w:rsidR="0072460C" w:rsidRPr="005F2404" w:rsidRDefault="0072460C">
            <w:pPr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 xml:space="preserve"> собственные средства предприятий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2460C" w:rsidRPr="005F2404" w:rsidRDefault="0072460C" w:rsidP="003D6C3F">
            <w:pPr>
              <w:jc w:val="center"/>
              <w:rPr>
                <w:rFonts w:eastAsia="Arial Unicode MS"/>
                <w:sz w:val="20"/>
              </w:rPr>
            </w:pPr>
            <w:r w:rsidRPr="005F2404">
              <w:rPr>
                <w:sz w:val="20"/>
              </w:rPr>
              <w:t>млн</w:t>
            </w:r>
            <w:proofErr w:type="gramStart"/>
            <w:r w:rsidRPr="005F2404">
              <w:rPr>
                <w:sz w:val="20"/>
              </w:rPr>
              <w:t>.р</w:t>
            </w:r>
            <w:proofErr w:type="gramEnd"/>
            <w:r w:rsidRPr="005F2404">
              <w:rPr>
                <w:sz w:val="20"/>
              </w:rPr>
              <w:t>ублей в ценах соответствующих лет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3314,27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3090,38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446E9D" w:rsidRDefault="0072460C" w:rsidP="00B536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9125,59</w:t>
            </w:r>
          </w:p>
        </w:tc>
      </w:tr>
      <w:tr w:rsidR="0072460C" w:rsidRPr="005F2404" w:rsidTr="00B5364C">
        <w:trPr>
          <w:trHeight w:val="630"/>
        </w:trPr>
        <w:tc>
          <w:tcPr>
            <w:tcW w:w="4116" w:type="dxa"/>
            <w:shd w:val="clear" w:color="auto" w:fill="auto"/>
            <w:vAlign w:val="center"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 xml:space="preserve">Объем выполненных работ по виду деятельности «Строительство»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2460C" w:rsidRPr="005F2404" w:rsidRDefault="0072460C" w:rsidP="006C68BC">
            <w:pPr>
              <w:jc w:val="center"/>
              <w:rPr>
                <w:rFonts w:eastAsia="Arial Unicode MS"/>
                <w:sz w:val="20"/>
              </w:rPr>
            </w:pPr>
            <w:r w:rsidRPr="005F2404">
              <w:rPr>
                <w:sz w:val="20"/>
              </w:rPr>
              <w:t>млн</w:t>
            </w:r>
            <w:proofErr w:type="gramStart"/>
            <w:r w:rsidRPr="005F2404">
              <w:rPr>
                <w:sz w:val="20"/>
              </w:rPr>
              <w:t>.р</w:t>
            </w:r>
            <w:proofErr w:type="gramEnd"/>
            <w:r w:rsidRPr="005F2404">
              <w:rPr>
                <w:sz w:val="20"/>
              </w:rPr>
              <w:t>ублей в ценах соответствующих лет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1924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1511,3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4304,46</w:t>
            </w:r>
          </w:p>
        </w:tc>
      </w:tr>
      <w:tr w:rsidR="0072460C" w:rsidRPr="005F2404" w:rsidTr="00B5364C">
        <w:trPr>
          <w:trHeight w:val="630"/>
        </w:trPr>
        <w:tc>
          <w:tcPr>
            <w:tcW w:w="4116" w:type="dxa"/>
            <w:shd w:val="clear" w:color="auto" w:fill="auto"/>
            <w:vAlign w:val="center"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</w:t>
            </w:r>
            <w:proofErr w:type="gramStart"/>
            <w:r w:rsidRPr="005F2404">
              <w:rPr>
                <w:sz w:val="20"/>
              </w:rPr>
              <w:t>к</w:t>
            </w:r>
            <w:proofErr w:type="gramEnd"/>
            <w:r w:rsidRPr="005F2404">
              <w:rPr>
                <w:sz w:val="20"/>
              </w:rPr>
              <w:t xml:space="preserve"> предыдущему году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70,6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76,99</w:t>
            </w:r>
          </w:p>
        </w:tc>
      </w:tr>
      <w:tr w:rsidR="0072460C" w:rsidRPr="005F2404" w:rsidTr="00B5364C">
        <w:trPr>
          <w:trHeight w:val="630"/>
        </w:trPr>
        <w:tc>
          <w:tcPr>
            <w:tcW w:w="4116" w:type="dxa"/>
            <w:shd w:val="clear" w:color="auto" w:fill="auto"/>
            <w:vAlign w:val="center"/>
          </w:tcPr>
          <w:p w:rsidR="0072460C" w:rsidRPr="005F2404" w:rsidRDefault="0072460C" w:rsidP="006C68BC">
            <w:pPr>
              <w:rPr>
                <w:sz w:val="24"/>
                <w:szCs w:val="24"/>
              </w:rPr>
            </w:pPr>
            <w:r w:rsidRPr="005F2404">
              <w:rPr>
                <w:sz w:val="24"/>
                <w:szCs w:val="24"/>
              </w:rPr>
              <w:t>Индекс-дефлятор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2460C" w:rsidRPr="005F2404" w:rsidRDefault="0072460C" w:rsidP="006C68BC">
            <w:pPr>
              <w:jc w:val="center"/>
              <w:rPr>
                <w:rFonts w:eastAsia="Arial Unicode MS"/>
                <w:sz w:val="20"/>
              </w:rPr>
            </w:pPr>
            <w:proofErr w:type="gramStart"/>
            <w:r w:rsidRPr="005F2404">
              <w:rPr>
                <w:sz w:val="20"/>
              </w:rPr>
              <w:t>в</w:t>
            </w:r>
            <w:proofErr w:type="gramEnd"/>
            <w:r w:rsidRPr="005F2404">
              <w:rPr>
                <w:sz w:val="20"/>
              </w:rPr>
              <w:t xml:space="preserve"> % </w:t>
            </w:r>
            <w:proofErr w:type="gramStart"/>
            <w:r w:rsidRPr="005F2404">
              <w:rPr>
                <w:sz w:val="20"/>
              </w:rPr>
              <w:t>к</w:t>
            </w:r>
            <w:proofErr w:type="gramEnd"/>
            <w:r w:rsidRPr="005F2404">
              <w:rPr>
                <w:sz w:val="20"/>
              </w:rPr>
              <w:t xml:space="preserve"> предыдущему году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107,1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111,19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106,9</w:t>
            </w:r>
          </w:p>
        </w:tc>
      </w:tr>
      <w:tr w:rsidR="0072460C" w:rsidRPr="005F2404" w:rsidTr="00B5364C">
        <w:trPr>
          <w:trHeight w:val="630"/>
        </w:trPr>
        <w:tc>
          <w:tcPr>
            <w:tcW w:w="4116" w:type="dxa"/>
            <w:shd w:val="clear" w:color="auto" w:fill="auto"/>
            <w:vAlign w:val="center"/>
          </w:tcPr>
          <w:p w:rsidR="0072460C" w:rsidRPr="005F2404" w:rsidRDefault="0072460C" w:rsidP="006C68BC">
            <w:pPr>
              <w:rPr>
                <w:b/>
                <w:sz w:val="24"/>
                <w:szCs w:val="24"/>
              </w:rPr>
            </w:pPr>
            <w:r w:rsidRPr="005F2404">
              <w:rPr>
                <w:b/>
                <w:sz w:val="24"/>
                <w:szCs w:val="24"/>
              </w:rPr>
              <w:t>6. Сальдированный финансовый результат (прибыль, убыток) деятельности крупных и средних предприятий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2460C" w:rsidRPr="005F2404" w:rsidRDefault="0072460C" w:rsidP="006C68BC">
            <w:pPr>
              <w:jc w:val="center"/>
              <w:rPr>
                <w:sz w:val="20"/>
              </w:rPr>
            </w:pPr>
            <w:r w:rsidRPr="005F2404">
              <w:rPr>
                <w:sz w:val="20"/>
              </w:rPr>
              <w:t xml:space="preserve">млн. рублей в ценах </w:t>
            </w:r>
            <w:proofErr w:type="spellStart"/>
            <w:proofErr w:type="gramStart"/>
            <w:r w:rsidRPr="005F2404">
              <w:rPr>
                <w:sz w:val="20"/>
              </w:rPr>
              <w:t>соответст-вующих</w:t>
            </w:r>
            <w:proofErr w:type="spellEnd"/>
            <w:proofErr w:type="gramEnd"/>
            <w:r w:rsidRPr="005F2404">
              <w:rPr>
                <w:sz w:val="20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3050,8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12277,4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5F2404" w:rsidRDefault="0072460C" w:rsidP="00B5364C">
            <w:pPr>
              <w:jc w:val="center"/>
              <w:rPr>
                <w:sz w:val="22"/>
                <w:szCs w:val="22"/>
              </w:rPr>
            </w:pPr>
            <w:r w:rsidRPr="005F2404">
              <w:rPr>
                <w:sz w:val="22"/>
                <w:szCs w:val="22"/>
              </w:rPr>
              <w:t>20192,50</w:t>
            </w:r>
          </w:p>
        </w:tc>
      </w:tr>
      <w:tr w:rsidR="0072460C" w:rsidRPr="005F2404" w:rsidTr="00140771">
        <w:trPr>
          <w:trHeight w:val="630"/>
        </w:trPr>
        <w:tc>
          <w:tcPr>
            <w:tcW w:w="4116" w:type="dxa"/>
            <w:shd w:val="clear" w:color="auto" w:fill="auto"/>
          </w:tcPr>
          <w:p w:rsidR="0072460C" w:rsidRDefault="0072460C" w:rsidP="0010172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 Труд и занятость</w:t>
            </w:r>
          </w:p>
        </w:tc>
        <w:tc>
          <w:tcPr>
            <w:tcW w:w="1418" w:type="dxa"/>
            <w:shd w:val="clear" w:color="auto" w:fill="auto"/>
          </w:tcPr>
          <w:p w:rsidR="0072460C" w:rsidRDefault="0072460C" w:rsidP="0010172E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8A2FD4" w:rsidRDefault="0072460C" w:rsidP="0010172E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8A2FD4" w:rsidRDefault="0072460C" w:rsidP="0010172E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8A2FD4" w:rsidRDefault="0072460C" w:rsidP="0010172E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2460C" w:rsidRPr="005F2404" w:rsidTr="00140771">
        <w:trPr>
          <w:trHeight w:val="630"/>
        </w:trPr>
        <w:tc>
          <w:tcPr>
            <w:tcW w:w="4116" w:type="dxa"/>
            <w:shd w:val="clear" w:color="auto" w:fill="auto"/>
          </w:tcPr>
          <w:p w:rsidR="0072460C" w:rsidRDefault="0072460C" w:rsidP="00101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населения в трудоспособном возрасте</w:t>
            </w:r>
          </w:p>
        </w:tc>
        <w:tc>
          <w:tcPr>
            <w:tcW w:w="1418" w:type="dxa"/>
            <w:shd w:val="clear" w:color="auto" w:fill="auto"/>
          </w:tcPr>
          <w:p w:rsidR="0072460C" w:rsidRDefault="0072460C" w:rsidP="001017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тыс. человек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8A2FD4" w:rsidRDefault="0072460C" w:rsidP="0010172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A2FD4">
              <w:rPr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8A2FD4" w:rsidRDefault="0072460C" w:rsidP="0010172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A2FD4">
              <w:rPr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8A2FD4" w:rsidRDefault="000F4F14" w:rsidP="001017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186,37</w:t>
            </w:r>
          </w:p>
        </w:tc>
      </w:tr>
      <w:tr w:rsidR="0072460C" w:rsidRPr="005F2404" w:rsidTr="00140771">
        <w:trPr>
          <w:trHeight w:val="630"/>
        </w:trPr>
        <w:tc>
          <w:tcPr>
            <w:tcW w:w="4116" w:type="dxa"/>
            <w:shd w:val="clear" w:color="auto" w:fill="auto"/>
          </w:tcPr>
          <w:p w:rsidR="0072460C" w:rsidRDefault="0072460C" w:rsidP="00101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безработных, зарегистрированных в службах занятости, в среднем за год</w:t>
            </w:r>
          </w:p>
        </w:tc>
        <w:tc>
          <w:tcPr>
            <w:tcW w:w="1418" w:type="dxa"/>
            <w:shd w:val="clear" w:color="auto" w:fill="auto"/>
          </w:tcPr>
          <w:p w:rsidR="0072460C" w:rsidRDefault="0072460C" w:rsidP="001017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тыс. человек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8A2FD4" w:rsidRDefault="0072460C" w:rsidP="0072460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</w:t>
            </w:r>
            <w:r>
              <w:rPr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8A2FD4" w:rsidRDefault="0072460C" w:rsidP="0072460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8A2FD4" w:rsidRDefault="0072460C" w:rsidP="0072460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 xml:space="preserve"> 4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72460C" w:rsidRPr="005F2404" w:rsidTr="00140771">
        <w:trPr>
          <w:trHeight w:val="630"/>
        </w:trPr>
        <w:tc>
          <w:tcPr>
            <w:tcW w:w="4116" w:type="dxa"/>
            <w:shd w:val="clear" w:color="auto" w:fill="auto"/>
          </w:tcPr>
          <w:p w:rsidR="0072460C" w:rsidRDefault="0072460C" w:rsidP="00101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зарегистрированной безработицы (на конец периода)</w:t>
            </w:r>
          </w:p>
        </w:tc>
        <w:tc>
          <w:tcPr>
            <w:tcW w:w="1418" w:type="dxa"/>
            <w:shd w:val="clear" w:color="auto" w:fill="auto"/>
          </w:tcPr>
          <w:p w:rsidR="0072460C" w:rsidRDefault="0072460C" w:rsidP="001017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8A2FD4" w:rsidRDefault="0072460C" w:rsidP="0010172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A2FD4">
              <w:rPr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8A2FD4" w:rsidRDefault="0072460C" w:rsidP="0010172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A2FD4">
              <w:rPr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8A2FD4" w:rsidRDefault="0072460C" w:rsidP="001B499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</w:t>
            </w:r>
            <w:r w:rsidR="001B4996">
              <w:rPr>
                <w:color w:val="000000"/>
                <w:sz w:val="24"/>
                <w:szCs w:val="24"/>
              </w:rPr>
              <w:t>9</w:t>
            </w:r>
          </w:p>
        </w:tc>
      </w:tr>
      <w:tr w:rsidR="0072460C" w:rsidRPr="005F2404" w:rsidTr="00140771">
        <w:trPr>
          <w:trHeight w:val="630"/>
        </w:trPr>
        <w:tc>
          <w:tcPr>
            <w:tcW w:w="4116" w:type="dxa"/>
            <w:shd w:val="clear" w:color="auto" w:fill="auto"/>
          </w:tcPr>
          <w:p w:rsidR="0072460C" w:rsidRDefault="0072460C" w:rsidP="00101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Среднесписочная численность работников организаций  без внешних совместителей</w:t>
            </w:r>
          </w:p>
        </w:tc>
        <w:tc>
          <w:tcPr>
            <w:tcW w:w="1418" w:type="dxa"/>
            <w:shd w:val="clear" w:color="auto" w:fill="auto"/>
          </w:tcPr>
          <w:p w:rsidR="0072460C" w:rsidRDefault="0072460C" w:rsidP="001017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тыс. человек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8A2FD4" w:rsidRDefault="0072460C" w:rsidP="00101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8A2FD4" w:rsidRDefault="0072460C" w:rsidP="00101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8A2FD4" w:rsidRDefault="0072460C" w:rsidP="00101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99,33</w:t>
            </w:r>
          </w:p>
        </w:tc>
      </w:tr>
      <w:tr w:rsidR="0072460C" w:rsidRPr="005F2404" w:rsidTr="00140771">
        <w:trPr>
          <w:trHeight w:val="630"/>
        </w:trPr>
        <w:tc>
          <w:tcPr>
            <w:tcW w:w="4116" w:type="dxa"/>
            <w:shd w:val="clear" w:color="auto" w:fill="auto"/>
          </w:tcPr>
          <w:p w:rsidR="0072460C" w:rsidRDefault="0072460C" w:rsidP="00101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номинальная начисленная заработная плата работников организаций</w:t>
            </w:r>
          </w:p>
        </w:tc>
        <w:tc>
          <w:tcPr>
            <w:tcW w:w="1418" w:type="dxa"/>
            <w:shd w:val="clear" w:color="auto" w:fill="auto"/>
          </w:tcPr>
          <w:p w:rsidR="0072460C" w:rsidRDefault="0072460C" w:rsidP="001017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рублей в ценах </w:t>
            </w:r>
            <w:proofErr w:type="spellStart"/>
            <w:proofErr w:type="gramStart"/>
            <w:r>
              <w:rPr>
                <w:sz w:val="20"/>
              </w:rPr>
              <w:t>соответст-вующих</w:t>
            </w:r>
            <w:proofErr w:type="spellEnd"/>
            <w:proofErr w:type="gramEnd"/>
            <w:r>
              <w:rPr>
                <w:sz w:val="20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8A2FD4" w:rsidRDefault="0072460C" w:rsidP="001017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49 655,20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8A2FD4" w:rsidRDefault="0072460C" w:rsidP="00101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52 315,20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CF0FC4" w:rsidRDefault="0072460C" w:rsidP="00101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51 998,29</w:t>
            </w:r>
          </w:p>
        </w:tc>
      </w:tr>
      <w:tr w:rsidR="0072460C" w:rsidRPr="005F2404" w:rsidTr="00140771">
        <w:trPr>
          <w:trHeight w:val="630"/>
        </w:trPr>
        <w:tc>
          <w:tcPr>
            <w:tcW w:w="4116" w:type="dxa"/>
            <w:shd w:val="clear" w:color="auto" w:fill="auto"/>
          </w:tcPr>
          <w:p w:rsidR="0072460C" w:rsidRDefault="0072460C" w:rsidP="001017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реальная заработная плата работников организаций</w:t>
            </w:r>
          </w:p>
        </w:tc>
        <w:tc>
          <w:tcPr>
            <w:tcW w:w="1418" w:type="dxa"/>
            <w:shd w:val="clear" w:color="auto" w:fill="auto"/>
          </w:tcPr>
          <w:p w:rsidR="0072460C" w:rsidRDefault="0072460C" w:rsidP="001017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 % </w:t>
            </w:r>
            <w:proofErr w:type="spellStart"/>
            <w:proofErr w:type="gramStart"/>
            <w:r>
              <w:rPr>
                <w:sz w:val="20"/>
              </w:rPr>
              <w:t>предыду-щему</w:t>
            </w:r>
            <w:proofErr w:type="spellEnd"/>
            <w:proofErr w:type="gramEnd"/>
            <w:r>
              <w:rPr>
                <w:sz w:val="20"/>
              </w:rPr>
              <w:t xml:space="preserve"> периоду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8A2FD4" w:rsidRDefault="0072460C" w:rsidP="00726D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103,</w:t>
            </w:r>
            <w:r w:rsidR="00726D4F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460C" w:rsidRPr="008A2FD4" w:rsidRDefault="0072460C" w:rsidP="00101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460C" w:rsidRPr="008A2FD4" w:rsidRDefault="0072460C" w:rsidP="001017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90,10</w:t>
            </w:r>
          </w:p>
        </w:tc>
      </w:tr>
    </w:tbl>
    <w:p w:rsidR="00662758" w:rsidRPr="005F2404" w:rsidRDefault="000F4F14" w:rsidP="00E66E91">
      <w:pPr>
        <w:spacing w:after="200" w:line="276" w:lineRule="auto"/>
      </w:pPr>
    </w:p>
    <w:sectPr w:rsidR="00662758" w:rsidRPr="005F2404" w:rsidSect="00E66E91">
      <w:headerReference w:type="default" r:id="rId6"/>
      <w:pgSz w:w="11906" w:h="16838"/>
      <w:pgMar w:top="1134" w:right="707" w:bottom="1134" w:left="1276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B34" w:rsidRDefault="004D7B34" w:rsidP="00FC3F8B">
      <w:r>
        <w:separator/>
      </w:r>
    </w:p>
  </w:endnote>
  <w:endnote w:type="continuationSeparator" w:id="0">
    <w:p w:rsidR="004D7B34" w:rsidRDefault="004D7B34" w:rsidP="00FC3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B34" w:rsidRDefault="004D7B34" w:rsidP="00FC3F8B">
      <w:r>
        <w:separator/>
      </w:r>
    </w:p>
  </w:footnote>
  <w:footnote w:type="continuationSeparator" w:id="0">
    <w:p w:rsidR="004D7B34" w:rsidRDefault="004D7B34" w:rsidP="00FC3F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4293331"/>
      <w:docPartObj>
        <w:docPartGallery w:val="Page Numbers (Top of Page)"/>
        <w:docPartUnique/>
      </w:docPartObj>
    </w:sdtPr>
    <w:sdtContent>
      <w:p w:rsidR="00E66E91" w:rsidRDefault="005B0D0C">
        <w:pPr>
          <w:pStyle w:val="a3"/>
          <w:jc w:val="center"/>
        </w:pPr>
        <w:r>
          <w:fldChar w:fldCharType="begin"/>
        </w:r>
        <w:r w:rsidR="00E66E91">
          <w:instrText>PAGE   \* MERGEFORMAT</w:instrText>
        </w:r>
        <w:r>
          <w:fldChar w:fldCharType="separate"/>
        </w:r>
        <w:r w:rsidR="000F4F14">
          <w:rPr>
            <w:noProof/>
          </w:rPr>
          <w:t>5</w:t>
        </w:r>
        <w:r>
          <w:fldChar w:fldCharType="end"/>
        </w:r>
      </w:p>
    </w:sdtContent>
  </w:sdt>
  <w:p w:rsidR="00E66E91" w:rsidRDefault="00E66E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F8B"/>
    <w:rsid w:val="0002043F"/>
    <w:rsid w:val="00047B7E"/>
    <w:rsid w:val="000F4F14"/>
    <w:rsid w:val="00177D94"/>
    <w:rsid w:val="001B4996"/>
    <w:rsid w:val="00274293"/>
    <w:rsid w:val="00446E9D"/>
    <w:rsid w:val="004D7B34"/>
    <w:rsid w:val="00563C9B"/>
    <w:rsid w:val="005A2930"/>
    <w:rsid w:val="005B0D0C"/>
    <w:rsid w:val="005C5337"/>
    <w:rsid w:val="005F2404"/>
    <w:rsid w:val="0072460C"/>
    <w:rsid w:val="00726D4F"/>
    <w:rsid w:val="007915AE"/>
    <w:rsid w:val="00972971"/>
    <w:rsid w:val="00B5364C"/>
    <w:rsid w:val="00DF7177"/>
    <w:rsid w:val="00E66E91"/>
    <w:rsid w:val="00FC3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F8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F8B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FC3F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FC3F8B"/>
    <w:rPr>
      <w:vertAlign w:val="superscript"/>
    </w:rPr>
  </w:style>
  <w:style w:type="paragraph" w:styleId="a6">
    <w:name w:val="endnote text"/>
    <w:basedOn w:val="a"/>
    <w:link w:val="a7"/>
    <w:rsid w:val="00FC3F8B"/>
    <w:pPr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customStyle="1" w:styleId="a7">
    <w:name w:val="Текст концевой сноски Знак"/>
    <w:basedOn w:val="a0"/>
    <w:link w:val="a6"/>
    <w:rsid w:val="00FC3F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rsid w:val="00FC3F8B"/>
    <w:rPr>
      <w:vertAlign w:val="superscript"/>
    </w:rPr>
  </w:style>
  <w:style w:type="paragraph" w:styleId="a9">
    <w:name w:val="footer"/>
    <w:basedOn w:val="a"/>
    <w:link w:val="aa"/>
    <w:uiPriority w:val="99"/>
    <w:unhideWhenUsed/>
    <w:rsid w:val="00FC3F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3F8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F8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F8B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FC3F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FC3F8B"/>
    <w:rPr>
      <w:vertAlign w:val="superscript"/>
    </w:rPr>
  </w:style>
  <w:style w:type="paragraph" w:styleId="a6">
    <w:name w:val="endnote text"/>
    <w:basedOn w:val="a"/>
    <w:link w:val="a7"/>
    <w:rsid w:val="00FC3F8B"/>
    <w:pPr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customStyle="1" w:styleId="a7">
    <w:name w:val="Текст концевой сноски Знак"/>
    <w:basedOn w:val="a0"/>
    <w:link w:val="a6"/>
    <w:rsid w:val="00FC3F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rsid w:val="00FC3F8B"/>
    <w:rPr>
      <w:vertAlign w:val="superscript"/>
    </w:rPr>
  </w:style>
  <w:style w:type="paragraph" w:styleId="a9">
    <w:name w:val="footer"/>
    <w:basedOn w:val="a"/>
    <w:link w:val="aa"/>
    <w:uiPriority w:val="99"/>
    <w:unhideWhenUsed/>
    <w:rsid w:val="00FC3F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3F8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2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Медведева</dc:creator>
  <cp:lastModifiedBy>Dmitrieva</cp:lastModifiedBy>
  <cp:revision>2</cp:revision>
  <cp:lastPrinted>2015-09-01T12:57:00Z</cp:lastPrinted>
  <dcterms:created xsi:type="dcterms:W3CDTF">2015-09-01T13:15:00Z</dcterms:created>
  <dcterms:modified xsi:type="dcterms:W3CDTF">2015-09-01T13:15:00Z</dcterms:modified>
</cp:coreProperties>
</file>